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CC23A" w14:textId="77777777" w:rsidR="00860738" w:rsidRPr="00860738" w:rsidRDefault="00860738" w:rsidP="00860738">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860738">
        <w:rPr>
          <w:rFonts w:ascii="Arial" w:eastAsia="Arial" w:hAnsi="Arial"/>
          <w:b/>
          <w:bCs/>
          <w:color w:val="0070C0"/>
          <w:kern w:val="36"/>
          <w:sz w:val="48"/>
          <w:szCs w:val="48"/>
          <w:lang w:val="fr-FR" w:eastAsia="fr-FR" w:bidi="ar-SA"/>
        </w:rPr>
        <w:t>Clause de confidentialité et secret professionnel</w:t>
      </w:r>
    </w:p>
    <w:p w14:paraId="1403FED8" w14:textId="77777777" w:rsidR="00860738" w:rsidRPr="00860738" w:rsidRDefault="00860738" w:rsidP="00860738">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860738">
        <w:rPr>
          <w:rFonts w:ascii="Arial" w:eastAsia="Arial" w:hAnsi="Arial"/>
          <w:b/>
          <w:bCs/>
          <w:color w:val="0070C0"/>
          <w:szCs w:val="28"/>
          <w:lang w:val="fr-FR" w:eastAsia="fr-FR" w:bidi="ar-SA"/>
        </w:rPr>
        <w:t>Confidentialité et secret professionnel</w:t>
      </w:r>
    </w:p>
    <w:p w14:paraId="78545ACA" w14:textId="77777777" w:rsidR="00860738" w:rsidRPr="00860738" w:rsidRDefault="00860738" w:rsidP="00860738">
      <w:pPr>
        <w:spacing w:before="75" w:beforeAutospacing="0" w:after="75" w:afterAutospacing="0"/>
        <w:ind w:left="15" w:right="15"/>
        <w:rPr>
          <w:rFonts w:ascii="Arial" w:eastAsia="Arial" w:hAnsi="Arial"/>
          <w:sz w:val="22"/>
          <w:szCs w:val="22"/>
          <w:lang w:val="fr-FR" w:eastAsia="fr-FR" w:bidi="ar-SA"/>
        </w:rPr>
      </w:pPr>
      <w:r w:rsidRPr="00860738">
        <w:rPr>
          <w:rFonts w:ascii="Arial" w:eastAsia="Arial" w:hAnsi="Arial"/>
          <w:sz w:val="22"/>
          <w:szCs w:val="22"/>
          <w:lang w:val="fr-FR" w:eastAsia="fr-FR" w:bidi="ar-SA"/>
        </w:rPr>
        <w:t>..... (prénom) ..... (nom) s'engage à observer la discrétion la plus stricte sur l'ensemble des informations qu'il pourrait recueillir à l'occasion et dans le cadre de ses fonctions ou du fait de sa présence dans l'entreprise vis-à-vis des tiers et des salariés de l'entreprise.</w:t>
      </w:r>
    </w:p>
    <w:p w14:paraId="572BEBAC" w14:textId="30882D2B" w:rsidR="00860738" w:rsidRPr="00860738" w:rsidRDefault="00860738" w:rsidP="00860738">
      <w:pPr>
        <w:spacing w:before="240" w:beforeAutospacing="0" w:after="240" w:afterAutospacing="0"/>
        <w:ind w:left="15" w:right="15"/>
        <w:rPr>
          <w:rFonts w:ascii="Arial" w:eastAsia="Arial" w:hAnsi="Arial"/>
          <w:i/>
          <w:color w:val="EE0000"/>
          <w:sz w:val="20"/>
          <w:szCs w:val="22"/>
          <w:lang w:val="fr-FR" w:eastAsia="fr-FR" w:bidi="ar-SA"/>
        </w:rPr>
      </w:pPr>
      <w:r w:rsidRPr="00860738">
        <w:rPr>
          <w:rFonts w:ascii="Arial" w:eastAsia="Arial" w:hAnsi="Arial"/>
          <w:i/>
          <w:color w:val="EE0000"/>
          <w:sz w:val="20"/>
          <w:szCs w:val="22"/>
          <w:lang w:val="fr-FR" w:eastAsia="fr-FR" w:bidi="ar-SA"/>
        </w:rPr>
        <w:t>  </w:t>
      </w:r>
      <w:r w:rsidRPr="00860738">
        <w:rPr>
          <w:rFonts w:ascii="Arial" w:eastAsia="Arial" w:hAnsi="Arial"/>
          <w:i/>
          <w:noProof/>
          <w:color w:val="EE0000"/>
          <w:sz w:val="20"/>
          <w:szCs w:val="22"/>
          <w:lang w:val="fr-FR" w:eastAsia="fr-FR" w:bidi="ar-SA"/>
        </w:rPr>
        <w:drawing>
          <wp:inline distT="0" distB="0" distL="0" distR="0" wp14:anchorId="7A0122C7" wp14:editId="55EE42DE">
            <wp:extent cx="152400" cy="152400"/>
            <wp:effectExtent l="0" t="0" r="0" b="0"/>
            <wp:docPr id="33195781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60738">
        <w:rPr>
          <w:rFonts w:ascii="Arial" w:eastAsia="Arial" w:hAnsi="Arial"/>
          <w:i/>
          <w:color w:val="EE0000"/>
          <w:sz w:val="20"/>
          <w:szCs w:val="22"/>
          <w:lang w:val="fr-FR" w:eastAsia="fr-FR" w:bidi="ar-SA"/>
        </w:rPr>
        <w:t>Si l'employeur souhaite renforcer les dispositions de la clause, ajouter :</w:t>
      </w:r>
    </w:p>
    <w:p w14:paraId="4AFCFBBA" w14:textId="77777777" w:rsidR="00860738" w:rsidRPr="00860738" w:rsidRDefault="00860738" w:rsidP="00860738">
      <w:pPr>
        <w:spacing w:before="75" w:beforeAutospacing="0" w:after="75" w:afterAutospacing="0"/>
        <w:ind w:left="15" w:right="15"/>
        <w:rPr>
          <w:rFonts w:ascii="Arial" w:eastAsia="Arial" w:hAnsi="Arial"/>
          <w:sz w:val="22"/>
          <w:szCs w:val="22"/>
          <w:lang w:val="fr-FR" w:eastAsia="fr-FR" w:bidi="ar-SA"/>
        </w:rPr>
      </w:pPr>
      <w:r w:rsidRPr="00860738">
        <w:rPr>
          <w:rFonts w:ascii="Arial" w:eastAsia="Arial" w:hAnsi="Arial"/>
          <w:sz w:val="22"/>
          <w:szCs w:val="22"/>
          <w:lang w:val="fr-FR" w:eastAsia="fr-FR" w:bidi="ar-SA"/>
        </w:rPr>
        <w:t>..... (prénom)..... (nom) s'engage à ne divulguer à quiconque les ..... (préciser la nature des informations confidentielles par exemple : notes de calcul, devis, plans, études, conception, savoir-faire industriel et commercial, projets, etc.) résultants des travaux réalisés dans l'entreprise qui sont couverts par le secret professionnel le plus strict.</w:t>
      </w:r>
    </w:p>
    <w:p w14:paraId="6651EB08" w14:textId="77777777" w:rsidR="00860738" w:rsidRPr="00860738" w:rsidRDefault="00860738" w:rsidP="00860738">
      <w:pPr>
        <w:spacing w:before="75" w:beforeAutospacing="0" w:after="75" w:afterAutospacing="0"/>
        <w:ind w:left="15" w:right="15"/>
        <w:rPr>
          <w:rFonts w:ascii="Arial" w:eastAsia="Arial" w:hAnsi="Arial"/>
          <w:sz w:val="22"/>
          <w:szCs w:val="22"/>
          <w:lang w:val="fr-FR" w:eastAsia="fr-FR" w:bidi="ar-SA"/>
        </w:rPr>
      </w:pPr>
      <w:r w:rsidRPr="00860738">
        <w:rPr>
          <w:rFonts w:ascii="Arial" w:eastAsia="Arial" w:hAnsi="Arial"/>
          <w:sz w:val="22"/>
          <w:szCs w:val="22"/>
          <w:lang w:val="fr-FR" w:eastAsia="fr-FR" w:bidi="ar-SA"/>
        </w:rPr>
        <w:t>..... (Elle/Il ) sera ..... (liée/lié) par la même obligation vis-à-vis de tout renseignement ou document dont ..... (elle/il) aura pris connaissance chez des clients de la Société.</w:t>
      </w:r>
    </w:p>
    <w:p w14:paraId="6FB2714A" w14:textId="63A3D3D5" w:rsidR="00860738" w:rsidRPr="00860738" w:rsidRDefault="00860738" w:rsidP="00860738">
      <w:pPr>
        <w:spacing w:before="240" w:beforeAutospacing="0" w:after="240" w:afterAutospacing="0"/>
        <w:ind w:left="15" w:right="15"/>
        <w:rPr>
          <w:rFonts w:ascii="Arial" w:eastAsia="Arial" w:hAnsi="Arial"/>
          <w:i/>
          <w:color w:val="EE0000"/>
          <w:sz w:val="20"/>
          <w:szCs w:val="22"/>
          <w:lang w:val="fr-FR" w:eastAsia="fr-FR" w:bidi="ar-SA"/>
        </w:rPr>
      </w:pPr>
      <w:r w:rsidRPr="00860738">
        <w:rPr>
          <w:rFonts w:ascii="Arial" w:eastAsia="Arial" w:hAnsi="Arial"/>
          <w:i/>
          <w:color w:val="EE0000"/>
          <w:sz w:val="20"/>
          <w:szCs w:val="22"/>
          <w:lang w:val="fr-FR" w:eastAsia="fr-FR" w:bidi="ar-SA"/>
        </w:rPr>
        <w:t>  </w:t>
      </w:r>
      <w:r w:rsidRPr="00860738">
        <w:rPr>
          <w:rFonts w:ascii="Arial" w:eastAsia="Arial" w:hAnsi="Arial"/>
          <w:i/>
          <w:noProof/>
          <w:color w:val="EE0000"/>
          <w:sz w:val="20"/>
          <w:szCs w:val="22"/>
          <w:lang w:val="fr-FR" w:eastAsia="fr-FR" w:bidi="ar-SA"/>
        </w:rPr>
        <w:drawing>
          <wp:inline distT="0" distB="0" distL="0" distR="0" wp14:anchorId="18A037E3" wp14:editId="6B7ADE02">
            <wp:extent cx="152400" cy="152400"/>
            <wp:effectExtent l="0" t="0" r="0" b="0"/>
            <wp:docPr id="60077180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60738">
        <w:rPr>
          <w:rFonts w:ascii="Arial" w:eastAsia="Arial" w:hAnsi="Arial"/>
          <w:i/>
          <w:color w:val="EE0000"/>
          <w:sz w:val="20"/>
          <w:szCs w:val="22"/>
          <w:lang w:val="fr-FR" w:eastAsia="fr-FR" w:bidi="ar-SA"/>
        </w:rPr>
        <w:t>Si l'employeur souhaite interdire les publications, ajouter :</w:t>
      </w:r>
    </w:p>
    <w:p w14:paraId="2BB1067D" w14:textId="77777777" w:rsidR="00860738" w:rsidRPr="00860738" w:rsidRDefault="00860738" w:rsidP="00860738">
      <w:pPr>
        <w:spacing w:before="75" w:beforeAutospacing="0" w:after="75" w:afterAutospacing="0"/>
        <w:ind w:left="15" w:right="15"/>
        <w:rPr>
          <w:rFonts w:ascii="Arial" w:eastAsia="Arial" w:hAnsi="Arial"/>
          <w:sz w:val="22"/>
          <w:szCs w:val="22"/>
          <w:lang w:val="fr-FR" w:eastAsia="fr-FR" w:bidi="ar-SA"/>
        </w:rPr>
      </w:pPr>
      <w:r w:rsidRPr="00860738">
        <w:rPr>
          <w:rFonts w:ascii="Arial" w:eastAsia="Arial" w:hAnsi="Arial"/>
          <w:sz w:val="22"/>
          <w:szCs w:val="22"/>
          <w:lang w:val="fr-FR" w:eastAsia="fr-FR" w:bidi="ar-SA"/>
        </w:rPr>
        <w:t>..... (prénom)..... (nom) ne pourra, sans accord écrit de la direction, publier aucune étude sous quelque forme que ce soit portant sur des travaux ou des informations couverts par l'obligation de confidentialité.</w:t>
      </w:r>
    </w:p>
    <w:p w14:paraId="4152C4BF" w14:textId="77777777" w:rsidR="00860738" w:rsidRPr="00860738" w:rsidRDefault="00860738" w:rsidP="00860738">
      <w:pPr>
        <w:spacing w:before="240" w:beforeAutospacing="0" w:after="240" w:afterAutospacing="0"/>
        <w:ind w:left="15" w:right="15"/>
        <w:rPr>
          <w:rFonts w:ascii="Arial" w:eastAsia="Arial" w:hAnsi="Arial"/>
          <w:i/>
          <w:color w:val="EE0000"/>
          <w:sz w:val="20"/>
          <w:szCs w:val="22"/>
          <w:lang w:val="fr-FR" w:eastAsia="fr-FR" w:bidi="ar-SA"/>
        </w:rPr>
      </w:pPr>
      <w:r w:rsidRPr="00860738">
        <w:rPr>
          <w:rFonts w:ascii="Arial" w:eastAsia="Arial" w:hAnsi="Arial"/>
          <w:i/>
          <w:color w:val="EE0000"/>
          <w:sz w:val="20"/>
          <w:szCs w:val="22"/>
          <w:lang w:val="fr-FR" w:eastAsia="fr-FR" w:bidi="ar-SA"/>
        </w:rPr>
        <w:t>Remarque : il peut s'agir travaux réalisés par l'entreprise ou pour ses clients ou encore ceux faisant état de renseignements ou de résultats obtenus chez les clients. La CCN des bureaux et études techniques prévoit une telle interdiction.</w:t>
      </w:r>
    </w:p>
    <w:p w14:paraId="1F52BD56" w14:textId="77777777" w:rsidR="00860738" w:rsidRPr="00860738" w:rsidRDefault="00860738" w:rsidP="00860738">
      <w:pPr>
        <w:spacing w:before="75" w:beforeAutospacing="0" w:after="75" w:afterAutospacing="0"/>
        <w:ind w:left="15" w:right="15"/>
        <w:rPr>
          <w:rFonts w:ascii="Arial" w:eastAsia="Arial" w:hAnsi="Arial"/>
          <w:sz w:val="22"/>
          <w:szCs w:val="22"/>
          <w:lang w:val="fr-FR" w:eastAsia="fr-FR" w:bidi="ar-SA"/>
        </w:rPr>
      </w:pPr>
      <w:r w:rsidRPr="00860738">
        <w:rPr>
          <w:rFonts w:ascii="Arial" w:eastAsia="Arial" w:hAnsi="Arial"/>
          <w:sz w:val="22"/>
          <w:szCs w:val="22"/>
          <w:lang w:val="fr-FR" w:eastAsia="fr-FR" w:bidi="ar-SA"/>
        </w:rPr>
        <w:t>Cette obligation de discrétion se prolongera après la cessation du présent contrat quelle qu'en soit la cause.</w:t>
      </w:r>
    </w:p>
    <w:p w14:paraId="77BC9E65"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4D5"/>
    <w:rsid w:val="00064479"/>
    <w:rsid w:val="001544D5"/>
    <w:rsid w:val="00156399"/>
    <w:rsid w:val="00193AA7"/>
    <w:rsid w:val="002001D9"/>
    <w:rsid w:val="00206C48"/>
    <w:rsid w:val="003049CA"/>
    <w:rsid w:val="004909A3"/>
    <w:rsid w:val="00860738"/>
    <w:rsid w:val="00936AA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2D0392-22E0-44AC-A1E6-E779F798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1544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1544D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544D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1544D5"/>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1544D5"/>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1544D5"/>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1544D5"/>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1544D5"/>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1544D5"/>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1544D5"/>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1544D5"/>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1544D5"/>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1544D5"/>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1544D5"/>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1544D5"/>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1544D5"/>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1544D5"/>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544D5"/>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1544D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544D5"/>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1544D5"/>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1544D5"/>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1544D5"/>
    <w:pPr>
      <w:ind w:left="720"/>
      <w:contextualSpacing/>
    </w:pPr>
  </w:style>
  <w:style w:type="character" w:styleId="Accentuationintense">
    <w:name w:val="Intense Emphasis"/>
    <w:basedOn w:val="Policepardfaut"/>
    <w:uiPriority w:val="21"/>
    <w:qFormat/>
    <w:rsid w:val="001544D5"/>
    <w:rPr>
      <w:i/>
      <w:iCs/>
      <w:color w:val="0F4761" w:themeColor="accent1" w:themeShade="BF"/>
    </w:rPr>
  </w:style>
  <w:style w:type="paragraph" w:styleId="Citationintense">
    <w:name w:val="Intense Quote"/>
    <w:basedOn w:val="Normal"/>
    <w:next w:val="Normal"/>
    <w:link w:val="CitationintenseCar"/>
    <w:uiPriority w:val="30"/>
    <w:qFormat/>
    <w:rsid w:val="001544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544D5"/>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1544D5"/>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248</Words>
  <Characters>1368</Characters>
  <Application>Microsoft Office Word</Application>
  <DocSecurity>0</DocSecurity>
  <Lines>11</Lines>
  <Paragraphs>3</Paragraphs>
  <ScaleCrop>false</ScaleCrop>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2026-05-08T05:43:00Z</dcterms:created>
  <dcterms:modified xsi:type="dcterms:W3CDTF">2026-05-08T05:44:00Z</dcterms:modified>
</cp:coreProperties>
</file>